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E" w:rsidRPr="000567A1" w:rsidRDefault="00615818">
      <w:pPr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 w:rsidRPr="000567A1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Речевая карта ребенка, прошедшего обследование.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615818">
        <w:rPr>
          <w:rFonts w:ascii="Times New Roman" w:hAnsi="Times New Roman" w:cs="Times New Roman"/>
          <w:b/>
          <w:sz w:val="36"/>
          <w:szCs w:val="36"/>
        </w:rPr>
        <w:t>ФИО ребенка</w:t>
      </w:r>
      <w:r w:rsidRPr="00615818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</w:t>
      </w:r>
      <w:r w:rsidRPr="00615818">
        <w:rPr>
          <w:rFonts w:ascii="Times New Roman" w:hAnsi="Times New Roman" w:cs="Times New Roman"/>
          <w:b/>
          <w:sz w:val="36"/>
          <w:szCs w:val="36"/>
        </w:rPr>
        <w:t>Дата рождения_</w:t>
      </w:r>
      <w:r w:rsidRPr="00615818">
        <w:rPr>
          <w:rFonts w:ascii="Times New Roman" w:hAnsi="Times New Roman" w:cs="Times New Roman"/>
          <w:sz w:val="36"/>
          <w:szCs w:val="36"/>
        </w:rPr>
        <w:t>________________________________</w:t>
      </w:r>
      <w:r>
        <w:rPr>
          <w:rFonts w:ascii="Times New Roman" w:hAnsi="Times New Roman" w:cs="Times New Roman"/>
          <w:sz w:val="36"/>
          <w:szCs w:val="36"/>
        </w:rPr>
        <w:t>__________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615818">
        <w:rPr>
          <w:rFonts w:ascii="Times New Roman" w:hAnsi="Times New Roman" w:cs="Times New Roman"/>
          <w:b/>
          <w:sz w:val="36"/>
          <w:szCs w:val="36"/>
        </w:rPr>
        <w:t>Домашний адрес</w:t>
      </w:r>
      <w:r w:rsidRPr="00615818">
        <w:rPr>
          <w:rFonts w:ascii="Times New Roman" w:hAnsi="Times New Roman" w:cs="Times New Roman"/>
          <w:sz w:val="36"/>
          <w:szCs w:val="36"/>
        </w:rPr>
        <w:t>________________________________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Общее звучание речи (</w:t>
      </w:r>
      <w:r w:rsidRPr="00615818">
        <w:rPr>
          <w:rFonts w:ascii="Times New Roman" w:hAnsi="Times New Roman" w:cs="Times New Roman"/>
          <w:sz w:val="36"/>
          <w:szCs w:val="36"/>
        </w:rPr>
        <w:t xml:space="preserve">норма произношение звуков, смазанное, </w:t>
      </w:r>
      <w:proofErr w:type="spellStart"/>
      <w:r w:rsidRPr="00615818">
        <w:rPr>
          <w:rFonts w:ascii="Times New Roman" w:hAnsi="Times New Roman" w:cs="Times New Roman"/>
          <w:sz w:val="36"/>
          <w:szCs w:val="36"/>
        </w:rPr>
        <w:t>слаболабилизованное</w:t>
      </w:r>
      <w:proofErr w:type="spellEnd"/>
      <w:r w:rsidRPr="00615818">
        <w:rPr>
          <w:rFonts w:ascii="Times New Roman" w:hAnsi="Times New Roman" w:cs="Times New Roman"/>
          <w:sz w:val="36"/>
          <w:szCs w:val="36"/>
        </w:rPr>
        <w:t>__________________</w:t>
      </w:r>
      <w:proofErr w:type="gramEnd"/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615818">
        <w:rPr>
          <w:rFonts w:ascii="Times New Roman" w:hAnsi="Times New Roman" w:cs="Times New Roman"/>
          <w:b/>
          <w:sz w:val="36"/>
          <w:szCs w:val="36"/>
        </w:rPr>
        <w:t>Голос_</w:t>
      </w:r>
      <w:r w:rsidRPr="00615818">
        <w:rPr>
          <w:rFonts w:ascii="Times New Roman" w:hAnsi="Times New Roman" w:cs="Times New Roman"/>
          <w:sz w:val="36"/>
          <w:szCs w:val="36"/>
        </w:rPr>
        <w:t>_______________________________________</w:t>
      </w:r>
      <w:r w:rsidRPr="00615818">
        <w:rPr>
          <w:rFonts w:ascii="Times New Roman" w:hAnsi="Times New Roman" w:cs="Times New Roman"/>
          <w:b/>
          <w:sz w:val="36"/>
          <w:szCs w:val="36"/>
        </w:rPr>
        <w:t>Тем</w:t>
      </w:r>
      <w:r w:rsidR="00F92A71">
        <w:rPr>
          <w:rFonts w:ascii="Times New Roman" w:hAnsi="Times New Roman" w:cs="Times New Roman"/>
          <w:b/>
          <w:sz w:val="36"/>
          <w:szCs w:val="36"/>
        </w:rPr>
        <w:t>п</w:t>
      </w:r>
      <w:r w:rsidRPr="00615818">
        <w:rPr>
          <w:rFonts w:ascii="Times New Roman" w:hAnsi="Times New Roman" w:cs="Times New Roman"/>
          <w:sz w:val="36"/>
          <w:szCs w:val="36"/>
        </w:rPr>
        <w:t>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Плавность</w:t>
      </w:r>
      <w:r w:rsidRPr="00615818">
        <w:rPr>
          <w:rFonts w:ascii="Times New Roman" w:hAnsi="Times New Roman" w:cs="Times New Roman"/>
          <w:sz w:val="36"/>
          <w:szCs w:val="36"/>
        </w:rPr>
        <w:t xml:space="preserve"> (запинки, заикание)____________________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Сила</w:t>
      </w:r>
      <w:r w:rsidRPr="00615818">
        <w:rPr>
          <w:rFonts w:ascii="Times New Roman" w:hAnsi="Times New Roman" w:cs="Times New Roman"/>
          <w:sz w:val="36"/>
          <w:szCs w:val="36"/>
        </w:rPr>
        <w:t xml:space="preserve"> (норма, </w:t>
      </w:r>
      <w:proofErr w:type="gramStart"/>
      <w:r w:rsidRPr="00615818">
        <w:rPr>
          <w:rFonts w:ascii="Times New Roman" w:hAnsi="Times New Roman" w:cs="Times New Roman"/>
          <w:sz w:val="36"/>
          <w:szCs w:val="36"/>
        </w:rPr>
        <w:t>сильный</w:t>
      </w:r>
      <w:proofErr w:type="gramEnd"/>
      <w:r w:rsidRPr="00615818">
        <w:rPr>
          <w:rFonts w:ascii="Times New Roman" w:hAnsi="Times New Roman" w:cs="Times New Roman"/>
          <w:sz w:val="36"/>
          <w:szCs w:val="36"/>
        </w:rPr>
        <w:t>, слабый, затухающий)___________________________________</w:t>
      </w:r>
    </w:p>
    <w:p w:rsidR="00615818" w:rsidRPr="00F92A71" w:rsidRDefault="00615818">
      <w:pPr>
        <w:rPr>
          <w:rFonts w:ascii="Times New Roman" w:hAnsi="Times New Roman" w:cs="Times New Roman"/>
          <w:b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Строение  речевого аппарата: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Губы</w:t>
      </w:r>
      <w:r w:rsidR="00F92A71">
        <w:rPr>
          <w:rFonts w:ascii="Times New Roman" w:hAnsi="Times New Roman" w:cs="Times New Roman"/>
          <w:sz w:val="36"/>
          <w:szCs w:val="36"/>
        </w:rPr>
        <w:t xml:space="preserve"> (</w:t>
      </w:r>
      <w:r w:rsidRPr="00615818">
        <w:rPr>
          <w:rFonts w:ascii="Times New Roman" w:hAnsi="Times New Roman" w:cs="Times New Roman"/>
          <w:sz w:val="36"/>
          <w:szCs w:val="36"/>
        </w:rPr>
        <w:t>норма, толстые, тонкие, вывернутые)________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Зубы</w:t>
      </w:r>
      <w:r w:rsidRPr="00615818">
        <w:rPr>
          <w:rFonts w:ascii="Times New Roman" w:hAnsi="Times New Roman" w:cs="Times New Roman"/>
          <w:sz w:val="36"/>
          <w:szCs w:val="36"/>
        </w:rPr>
        <w:t xml:space="preserve">  (</w:t>
      </w:r>
      <w:proofErr w:type="spellStart"/>
      <w:r w:rsidRPr="00615818">
        <w:rPr>
          <w:rFonts w:ascii="Times New Roman" w:hAnsi="Times New Roman" w:cs="Times New Roman"/>
          <w:sz w:val="36"/>
          <w:szCs w:val="36"/>
        </w:rPr>
        <w:t>адентия</w:t>
      </w:r>
      <w:proofErr w:type="spellEnd"/>
      <w:r w:rsidRPr="00615818">
        <w:rPr>
          <w:rFonts w:ascii="Times New Roman" w:hAnsi="Times New Roman" w:cs="Times New Roman"/>
          <w:sz w:val="36"/>
          <w:szCs w:val="36"/>
        </w:rPr>
        <w:t>, норма)___________________________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 xml:space="preserve">Небо </w:t>
      </w:r>
      <w:r w:rsidR="00910302">
        <w:rPr>
          <w:rFonts w:ascii="Times New Roman" w:hAnsi="Times New Roman" w:cs="Times New Roman"/>
          <w:sz w:val="36"/>
          <w:szCs w:val="36"/>
        </w:rPr>
        <w:t>(</w:t>
      </w:r>
      <w:r w:rsidRPr="00615818">
        <w:rPr>
          <w:rFonts w:ascii="Times New Roman" w:hAnsi="Times New Roman" w:cs="Times New Roman"/>
          <w:sz w:val="36"/>
          <w:szCs w:val="36"/>
        </w:rPr>
        <w:t>норма, высокое)__________________________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Прикус</w:t>
      </w:r>
      <w:r w:rsidR="00F92A71">
        <w:rPr>
          <w:rFonts w:ascii="Times New Roman" w:hAnsi="Times New Roman" w:cs="Times New Roman"/>
          <w:sz w:val="36"/>
          <w:szCs w:val="36"/>
        </w:rPr>
        <w:t xml:space="preserve"> (</w:t>
      </w:r>
      <w:r w:rsidRPr="00615818">
        <w:rPr>
          <w:rFonts w:ascii="Times New Roman" w:hAnsi="Times New Roman" w:cs="Times New Roman"/>
          <w:sz w:val="36"/>
          <w:szCs w:val="36"/>
        </w:rPr>
        <w:t xml:space="preserve">норма, </w:t>
      </w:r>
      <w:proofErr w:type="spellStart"/>
      <w:r w:rsidRPr="00615818">
        <w:rPr>
          <w:rFonts w:ascii="Times New Roman" w:hAnsi="Times New Roman" w:cs="Times New Roman"/>
          <w:sz w:val="36"/>
          <w:szCs w:val="36"/>
        </w:rPr>
        <w:t>прогения</w:t>
      </w:r>
      <w:proofErr w:type="spellEnd"/>
      <w:r w:rsidRPr="0061581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15818">
        <w:rPr>
          <w:rFonts w:ascii="Times New Roman" w:hAnsi="Times New Roman" w:cs="Times New Roman"/>
          <w:sz w:val="36"/>
          <w:szCs w:val="36"/>
        </w:rPr>
        <w:t>прогнатия</w:t>
      </w:r>
      <w:proofErr w:type="spellEnd"/>
      <w:r w:rsidRPr="00615818">
        <w:rPr>
          <w:rFonts w:ascii="Times New Roman" w:hAnsi="Times New Roman" w:cs="Times New Roman"/>
          <w:sz w:val="36"/>
          <w:szCs w:val="36"/>
        </w:rPr>
        <w:t>, открытый)_____________________________________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b/>
          <w:sz w:val="36"/>
          <w:szCs w:val="36"/>
        </w:rPr>
        <w:t>Язык (</w:t>
      </w:r>
      <w:r w:rsidRPr="00615818">
        <w:rPr>
          <w:rFonts w:ascii="Times New Roman" w:hAnsi="Times New Roman" w:cs="Times New Roman"/>
          <w:sz w:val="36"/>
          <w:szCs w:val="36"/>
        </w:rPr>
        <w:t>норма, толстый, тонкий, маленький, массивный, географический, раздвоенный)___________________________________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615818" w:rsidRPr="00615818" w:rsidRDefault="00615818">
      <w:pPr>
        <w:rPr>
          <w:rFonts w:ascii="Times New Roman" w:hAnsi="Times New Roman" w:cs="Times New Roman"/>
          <w:sz w:val="36"/>
          <w:szCs w:val="36"/>
        </w:rPr>
      </w:pPr>
      <w:r w:rsidRPr="00F92A71">
        <w:rPr>
          <w:rFonts w:ascii="Times New Roman" w:hAnsi="Times New Roman" w:cs="Times New Roman"/>
          <w:sz w:val="36"/>
          <w:szCs w:val="36"/>
        </w:rPr>
        <w:lastRenderedPageBreak/>
        <w:t>Дата заполнения карты</w:t>
      </w:r>
      <w:r>
        <w:rPr>
          <w:rFonts w:ascii="Times New Roman" w:hAnsi="Times New Roman" w:cs="Times New Roman"/>
          <w:sz w:val="36"/>
          <w:szCs w:val="36"/>
        </w:rPr>
        <w:t>________________________________</w:t>
      </w:r>
    </w:p>
    <w:p w:rsidR="00615818" w:rsidRDefault="002834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Уздечка (норма, укороченная, короткая)___________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Саливация (нормальная, повышенная)______________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r w:rsidRPr="006970FC">
        <w:rPr>
          <w:rFonts w:ascii="Times New Roman" w:hAnsi="Times New Roman" w:cs="Times New Roman"/>
          <w:color w:val="C00000"/>
          <w:sz w:val="40"/>
          <w:szCs w:val="40"/>
        </w:rPr>
        <w:t>Фонематический слух</w:t>
      </w:r>
      <w:r>
        <w:rPr>
          <w:rFonts w:ascii="Times New Roman" w:hAnsi="Times New Roman" w:cs="Times New Roman"/>
          <w:sz w:val="40"/>
          <w:szCs w:val="40"/>
        </w:rPr>
        <w:t xml:space="preserve"> (норма, нарушен незначительно, нарушен грубо)___________________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Ра-ла-ра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Са-за-за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Та-да-та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Ка-га-ка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Вэ-фэ-фе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Ша-ша-са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Ба-па-ба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Дэ-тэ-дэ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Те-дэ-тэ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Лэ-вэ-лэ</w:t>
      </w:r>
      <w:proofErr w:type="spellEnd"/>
      <w:r>
        <w:rPr>
          <w:rFonts w:ascii="Times New Roman" w:hAnsi="Times New Roman" w:cs="Times New Roman"/>
          <w:sz w:val="40"/>
          <w:szCs w:val="40"/>
        </w:rPr>
        <w:t>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Шапка и шубка – вот и весь Мишутка____________________________________________________________________________________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Оса боса и без пояса_____________________________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Часовщик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прищурив глаз, чинит часики для нас___________________________________________</w:t>
      </w:r>
    </w:p>
    <w:p w:rsidR="0028349D" w:rsidRDefault="002834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Любит су</w:t>
      </w:r>
      <w:r w:rsidR="00E15E2D">
        <w:rPr>
          <w:rFonts w:ascii="Times New Roman" w:hAnsi="Times New Roman" w:cs="Times New Roman"/>
          <w:sz w:val="40"/>
          <w:szCs w:val="40"/>
        </w:rPr>
        <w:t xml:space="preserve">шки наша Даша, сушки это вам не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каша</w:t>
      </w:r>
      <w:proofErr w:type="gramStart"/>
      <w:r>
        <w:rPr>
          <w:rFonts w:ascii="Times New Roman" w:hAnsi="Times New Roman" w:cs="Times New Roman"/>
          <w:sz w:val="40"/>
          <w:szCs w:val="40"/>
        </w:rPr>
        <w:t>__________________________________________У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Лары  красный шар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голубой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15E2D">
        <w:rPr>
          <w:rFonts w:ascii="Times New Roman" w:hAnsi="Times New Roman" w:cs="Times New Roman"/>
          <w:sz w:val="40"/>
          <w:szCs w:val="40"/>
        </w:rPr>
        <w:t>шарф__________________________________________</w:t>
      </w:r>
    </w:p>
    <w:p w:rsidR="00E15E2D" w:rsidRDefault="00E15E2D">
      <w:pPr>
        <w:rPr>
          <w:rFonts w:ascii="Times New Roman" w:hAnsi="Times New Roman" w:cs="Times New Roman"/>
          <w:sz w:val="40"/>
          <w:szCs w:val="40"/>
        </w:rPr>
      </w:pPr>
      <w:r w:rsidRPr="006970FC">
        <w:rPr>
          <w:rFonts w:ascii="Times New Roman" w:hAnsi="Times New Roman" w:cs="Times New Roman"/>
          <w:color w:val="92D050"/>
          <w:sz w:val="40"/>
          <w:szCs w:val="40"/>
        </w:rPr>
        <w:t>Выделение гласного в начале слова</w:t>
      </w:r>
      <w:r w:rsidR="00910302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>Алик, утка, Оля)__________________________________________</w:t>
      </w:r>
    </w:p>
    <w:p w:rsidR="00E15E2D" w:rsidRDefault="00E15E2D">
      <w:pPr>
        <w:rPr>
          <w:rFonts w:ascii="Times New Roman" w:hAnsi="Times New Roman" w:cs="Times New Roman"/>
          <w:sz w:val="40"/>
          <w:szCs w:val="40"/>
        </w:rPr>
      </w:pPr>
      <w:r w:rsidRPr="006970FC">
        <w:rPr>
          <w:rFonts w:ascii="Times New Roman" w:hAnsi="Times New Roman" w:cs="Times New Roman"/>
          <w:color w:val="92D050"/>
          <w:sz w:val="40"/>
          <w:szCs w:val="40"/>
        </w:rPr>
        <w:t>В середине</w:t>
      </w:r>
      <w:r w:rsidR="00910302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>лук, лак, сок)___________________________________________</w:t>
      </w:r>
    </w:p>
    <w:p w:rsidR="00E15E2D" w:rsidRDefault="00E15E2D">
      <w:pPr>
        <w:rPr>
          <w:rFonts w:ascii="Times New Roman" w:hAnsi="Times New Roman" w:cs="Times New Roman"/>
          <w:sz w:val="40"/>
          <w:szCs w:val="40"/>
        </w:rPr>
      </w:pPr>
      <w:r w:rsidRPr="006970FC">
        <w:rPr>
          <w:rFonts w:ascii="Times New Roman" w:hAnsi="Times New Roman" w:cs="Times New Roman"/>
          <w:color w:val="92D050"/>
          <w:sz w:val="40"/>
          <w:szCs w:val="40"/>
        </w:rPr>
        <w:t>В конце слова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10302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шары, луна, молоко)_______________________________________</w:t>
      </w:r>
    </w:p>
    <w:p w:rsidR="006970FC" w:rsidRDefault="006970FC">
      <w:pPr>
        <w:rPr>
          <w:rFonts w:ascii="Times New Roman" w:hAnsi="Times New Roman" w:cs="Times New Roman"/>
          <w:sz w:val="40"/>
          <w:szCs w:val="40"/>
        </w:rPr>
      </w:pPr>
      <w:r w:rsidRPr="006970FC">
        <w:rPr>
          <w:rFonts w:ascii="Times New Roman" w:hAnsi="Times New Roman" w:cs="Times New Roman"/>
          <w:color w:val="FF0000"/>
          <w:sz w:val="40"/>
          <w:szCs w:val="40"/>
        </w:rPr>
        <w:t>Слоговая структура слова</w:t>
      </w:r>
      <w:r>
        <w:rPr>
          <w:rFonts w:ascii="Times New Roman" w:hAnsi="Times New Roman" w:cs="Times New Roman"/>
          <w:sz w:val="40"/>
          <w:szCs w:val="40"/>
        </w:rPr>
        <w:t>__________________________________________</w:t>
      </w:r>
    </w:p>
    <w:p w:rsidR="006970FC" w:rsidRDefault="006970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Милиционер___________________________________Пуговица______________________________________Аквариум______________________________________Экскаватор_____________________________________</w:t>
      </w:r>
    </w:p>
    <w:p w:rsidR="006970FC" w:rsidRDefault="006970FC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Кораблекрушение_______________________________Дети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выпускали птиц из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клеток</w:t>
      </w:r>
      <w:proofErr w:type="gramStart"/>
      <w:r>
        <w:rPr>
          <w:rFonts w:ascii="Times New Roman" w:hAnsi="Times New Roman" w:cs="Times New Roman"/>
          <w:sz w:val="40"/>
          <w:szCs w:val="40"/>
        </w:rPr>
        <w:t>_________________________________________С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облепиховых веток осыпались </w:t>
      </w:r>
      <w:proofErr w:type="spellStart"/>
      <w:r>
        <w:rPr>
          <w:rFonts w:ascii="Times New Roman" w:hAnsi="Times New Roman" w:cs="Times New Roman"/>
          <w:sz w:val="40"/>
          <w:szCs w:val="40"/>
        </w:rPr>
        <w:t>листья_________________________________________В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холодильнике много скоропортящихся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продуктов_____________________________________Милиционер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Валерий регулирует движение транспорта_____________________________________</w:t>
      </w:r>
    </w:p>
    <w:p w:rsidR="006970FC" w:rsidRPr="006970FC" w:rsidRDefault="006970FC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6970FC">
        <w:rPr>
          <w:rFonts w:ascii="Times New Roman" w:hAnsi="Times New Roman" w:cs="Times New Roman"/>
          <w:color w:val="FF0000"/>
          <w:sz w:val="40"/>
          <w:szCs w:val="40"/>
        </w:rPr>
        <w:lastRenderedPageBreak/>
        <w:t>Грамматический строй речи</w:t>
      </w:r>
      <w:r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tbl>
      <w:tblPr>
        <w:tblStyle w:val="a3"/>
        <w:tblW w:w="0" w:type="auto"/>
        <w:tblLook w:val="04A0"/>
      </w:tblPr>
      <w:tblGrid>
        <w:gridCol w:w="1219"/>
        <w:gridCol w:w="1190"/>
        <w:gridCol w:w="1177"/>
        <w:gridCol w:w="1170"/>
        <w:gridCol w:w="1327"/>
        <w:gridCol w:w="1139"/>
        <w:gridCol w:w="1210"/>
        <w:gridCol w:w="1139"/>
      </w:tblGrid>
      <w:tr w:rsidR="006970FC" w:rsidTr="004D01A0">
        <w:tc>
          <w:tcPr>
            <w:tcW w:w="1196" w:type="dxa"/>
          </w:tcPr>
          <w:p w:rsidR="006970FC" w:rsidRPr="00910302" w:rsidRDefault="006970FC">
            <w:pPr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 xml:space="preserve">Сущ. </w:t>
            </w:r>
          </w:p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 xml:space="preserve">Ед. </w:t>
            </w:r>
            <w:proofErr w:type="spellStart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чис</w:t>
            </w:r>
            <w:proofErr w:type="spellEnd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.</w:t>
            </w:r>
          </w:p>
        </w:tc>
        <w:tc>
          <w:tcPr>
            <w:tcW w:w="1196" w:type="dxa"/>
          </w:tcPr>
          <w:p w:rsidR="006970FC" w:rsidRPr="00910302" w:rsidRDefault="006970FC">
            <w:pPr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 xml:space="preserve">Сущ. </w:t>
            </w:r>
          </w:p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 xml:space="preserve">Мн. </w:t>
            </w:r>
            <w:proofErr w:type="gramStart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ч</w:t>
            </w:r>
            <w:proofErr w:type="gramEnd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.</w:t>
            </w:r>
          </w:p>
        </w:tc>
        <w:tc>
          <w:tcPr>
            <w:tcW w:w="1196" w:type="dxa"/>
          </w:tcPr>
          <w:p w:rsidR="006970FC" w:rsidRPr="00910302" w:rsidRDefault="006970FC">
            <w:pPr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Р.п.</w:t>
            </w:r>
          </w:p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 xml:space="preserve">Мн. </w:t>
            </w:r>
            <w:proofErr w:type="gramStart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ч</w:t>
            </w:r>
            <w:proofErr w:type="gramEnd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.</w:t>
            </w:r>
          </w:p>
        </w:tc>
        <w:tc>
          <w:tcPr>
            <w:tcW w:w="1196" w:type="dxa"/>
          </w:tcPr>
          <w:p w:rsidR="006970FC" w:rsidRPr="00910302" w:rsidRDefault="006970FC">
            <w:pPr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Р. П.</w:t>
            </w:r>
          </w:p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 xml:space="preserve">Ед. </w:t>
            </w:r>
            <w:proofErr w:type="gramStart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ч</w:t>
            </w:r>
            <w:proofErr w:type="gramEnd"/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.</w:t>
            </w:r>
          </w:p>
        </w:tc>
        <w:tc>
          <w:tcPr>
            <w:tcW w:w="4787" w:type="dxa"/>
            <w:gridSpan w:val="4"/>
          </w:tcPr>
          <w:p w:rsidR="006970FC" w:rsidRPr="00910302" w:rsidRDefault="006970FC">
            <w:pPr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</w:pPr>
            <w:r w:rsidRPr="00910302">
              <w:rPr>
                <w:rFonts w:ascii="Times New Roman" w:hAnsi="Times New Roman" w:cs="Times New Roman"/>
                <w:color w:val="984806" w:themeColor="accent6" w:themeShade="80"/>
                <w:sz w:val="40"/>
                <w:szCs w:val="40"/>
              </w:rPr>
              <w:t>Употребление предлогов.</w:t>
            </w: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стол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окно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лоб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под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над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ухо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стул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между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около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сумка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Из-за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Из-под</w:t>
            </w: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ведро</w:t>
            </w: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970FC" w:rsidTr="006970FC"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6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97" w:type="dxa"/>
          </w:tcPr>
          <w:p w:rsidR="006970FC" w:rsidRDefault="006970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970FC" w:rsidRPr="00103D27" w:rsidRDefault="00683130" w:rsidP="006970F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103D27">
        <w:rPr>
          <w:rFonts w:ascii="Times New Roman" w:hAnsi="Times New Roman" w:cs="Times New Roman"/>
          <w:color w:val="C00000"/>
          <w:sz w:val="36"/>
          <w:szCs w:val="36"/>
        </w:rPr>
        <w:t>Словообразование</w:t>
      </w:r>
    </w:p>
    <w:tbl>
      <w:tblPr>
        <w:tblStyle w:val="a3"/>
        <w:tblW w:w="0" w:type="auto"/>
        <w:tblLook w:val="04A0"/>
      </w:tblPr>
      <w:tblGrid>
        <w:gridCol w:w="4125"/>
        <w:gridCol w:w="660"/>
        <w:gridCol w:w="2730"/>
        <w:gridCol w:w="2056"/>
      </w:tblGrid>
      <w:tr w:rsidR="00683130" w:rsidTr="00683130">
        <w:tc>
          <w:tcPr>
            <w:tcW w:w="4785" w:type="dxa"/>
            <w:gridSpan w:val="2"/>
          </w:tcPr>
          <w:p w:rsidR="00683130" w:rsidRPr="00103D27" w:rsidRDefault="00683130" w:rsidP="006970FC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103D27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Существительные с уменьшительно-ласкательным значением.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683130" w:rsidRPr="00103D27" w:rsidRDefault="00683130" w:rsidP="006970FC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03D27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Антонимы.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4125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Дверь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Мягкий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4125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Гнездо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Далекий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4125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Река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Острый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4125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Утюг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Старый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4125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Палец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Узкий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83130" w:rsidRDefault="00683130" w:rsidP="006970FC">
      <w:pPr>
        <w:rPr>
          <w:rFonts w:ascii="Times New Roman" w:hAnsi="Times New Roman" w:cs="Times New Roman"/>
          <w:sz w:val="36"/>
          <w:szCs w:val="36"/>
        </w:rPr>
      </w:pPr>
    </w:p>
    <w:p w:rsidR="00683130" w:rsidRDefault="00683130" w:rsidP="006970FC">
      <w:pPr>
        <w:rPr>
          <w:rFonts w:ascii="Times New Roman" w:hAnsi="Times New Roman" w:cs="Times New Roman"/>
          <w:sz w:val="36"/>
          <w:szCs w:val="36"/>
        </w:rPr>
      </w:pPr>
    </w:p>
    <w:p w:rsidR="00683130" w:rsidRDefault="00683130" w:rsidP="006970FC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660"/>
        <w:gridCol w:w="165"/>
        <w:gridCol w:w="960"/>
        <w:gridCol w:w="3300"/>
        <w:gridCol w:w="90"/>
        <w:gridCol w:w="1396"/>
      </w:tblGrid>
      <w:tr w:rsidR="00683130" w:rsidTr="00683130">
        <w:tc>
          <w:tcPr>
            <w:tcW w:w="3660" w:type="dxa"/>
            <w:tcBorders>
              <w:right w:val="single" w:sz="4" w:space="0" w:color="auto"/>
            </w:tcBorders>
          </w:tcPr>
          <w:p w:rsidR="00683130" w:rsidRPr="00103D27" w:rsidRDefault="00683130" w:rsidP="006970FC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103D27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Относительные прилагательные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683130" w:rsidRDefault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683130" w:rsidRPr="00103D27" w:rsidRDefault="00683130" w:rsidP="006970FC">
            <w:pPr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103D27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Притяжательные прилагательные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683130" w:rsidRDefault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366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Стул из дерева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Нос лисы. Чей?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366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Стакан из стекла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Ухо собаки. Чье?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366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Сумка из кожи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Лапа медведя. Чья?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3825" w:type="dxa"/>
            <w:gridSpan w:val="2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Дом из кирпича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Пальто мамы. Чье?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3130" w:rsidTr="00683130">
        <w:tc>
          <w:tcPr>
            <w:tcW w:w="3825" w:type="dxa"/>
            <w:gridSpan w:val="2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Пакет из бумаги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83130" w:rsidRDefault="00683130" w:rsidP="0068313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Ботинки папы. Чьи?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683130" w:rsidRDefault="00683130" w:rsidP="006970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83130" w:rsidRDefault="00683130" w:rsidP="006970FC">
      <w:pPr>
        <w:rPr>
          <w:rFonts w:ascii="Times New Roman" w:hAnsi="Times New Roman" w:cs="Times New Roman"/>
          <w:sz w:val="36"/>
          <w:szCs w:val="36"/>
        </w:rPr>
      </w:pPr>
    </w:p>
    <w:p w:rsidR="00683130" w:rsidRDefault="00683130" w:rsidP="00683130">
      <w:pPr>
        <w:rPr>
          <w:rFonts w:ascii="Times New Roman" w:hAnsi="Times New Roman" w:cs="Times New Roman"/>
          <w:sz w:val="36"/>
          <w:szCs w:val="36"/>
        </w:rPr>
      </w:pPr>
    </w:p>
    <w:p w:rsidR="00683130" w:rsidRPr="00103D27" w:rsidRDefault="00683130" w:rsidP="00683130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103D27">
        <w:rPr>
          <w:rFonts w:ascii="Times New Roman" w:hAnsi="Times New Roman" w:cs="Times New Roman"/>
          <w:color w:val="C00000"/>
          <w:sz w:val="36"/>
          <w:szCs w:val="36"/>
        </w:rPr>
        <w:t xml:space="preserve">Связная речь </w:t>
      </w:r>
    </w:p>
    <w:p w:rsidR="00683130" w:rsidRDefault="00683130" w:rsidP="006831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Пересказ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130" w:rsidRDefault="00683130" w:rsidP="006831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Рассказ по серии сюжетных картин__________________________________________________________________________________________________________________________________________________________________________________________________________________________________________________________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130" w:rsidRDefault="00683130" w:rsidP="006831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Рассказ по картине____________________________________________________________________________________________________________________</w:t>
      </w:r>
      <w:r w:rsidR="00103D2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</w:t>
      </w:r>
      <w:r w:rsidR="00103D27" w:rsidRPr="00103D27">
        <w:rPr>
          <w:rFonts w:ascii="Times New Roman" w:hAnsi="Times New Roman" w:cs="Times New Roman"/>
          <w:color w:val="C00000"/>
          <w:sz w:val="36"/>
          <w:szCs w:val="36"/>
        </w:rPr>
        <w:t>Сформированность ведущей руки</w:t>
      </w:r>
      <w:r w:rsidR="00103D2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</w:t>
      </w:r>
      <w:r w:rsidR="00103D27" w:rsidRPr="00103D27">
        <w:rPr>
          <w:rFonts w:ascii="Times New Roman" w:hAnsi="Times New Roman" w:cs="Times New Roman"/>
          <w:color w:val="C00000"/>
          <w:sz w:val="36"/>
          <w:szCs w:val="36"/>
        </w:rPr>
        <w:t>Сотояние звукопроизношения</w:t>
      </w:r>
    </w:p>
    <w:p w:rsidR="00103D27" w:rsidRDefault="00103D27" w:rsidP="006831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Отсутствие___________________________________________</w:t>
      </w:r>
    </w:p>
    <w:p w:rsidR="00103D27" w:rsidRDefault="00103D27" w:rsidP="0068313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Замена______________________________________________Искажение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м/</w:t>
      </w:r>
      <w:proofErr w:type="spellStart"/>
      <w:r>
        <w:rPr>
          <w:rFonts w:ascii="Times New Roman" w:hAnsi="Times New Roman" w:cs="Times New Roman"/>
          <w:sz w:val="36"/>
          <w:szCs w:val="36"/>
        </w:rPr>
        <w:t>з</w:t>
      </w:r>
      <w:proofErr w:type="spellEnd"/>
      <w:r>
        <w:rPr>
          <w:rFonts w:ascii="Times New Roman" w:hAnsi="Times New Roman" w:cs="Times New Roman"/>
          <w:sz w:val="36"/>
          <w:szCs w:val="36"/>
        </w:rPr>
        <w:t>, увулярное)_____________________________________________________________________________________________</w:t>
      </w:r>
    </w:p>
    <w:p w:rsidR="00103D27" w:rsidRDefault="00103D27" w:rsidP="00683130">
      <w:pPr>
        <w:rPr>
          <w:rFonts w:ascii="Times New Roman" w:hAnsi="Times New Roman" w:cs="Times New Roman"/>
          <w:sz w:val="36"/>
          <w:szCs w:val="36"/>
        </w:rPr>
      </w:pPr>
      <w:r w:rsidRPr="00103D27">
        <w:rPr>
          <w:rFonts w:ascii="Times New Roman" w:hAnsi="Times New Roman" w:cs="Times New Roman"/>
          <w:color w:val="C00000"/>
          <w:sz w:val="36"/>
          <w:szCs w:val="36"/>
        </w:rPr>
        <w:t>Текс</w:t>
      </w:r>
      <w:proofErr w:type="gramStart"/>
      <w:r w:rsidRPr="00103D27">
        <w:rPr>
          <w:rFonts w:ascii="Times New Roman" w:hAnsi="Times New Roman" w:cs="Times New Roman"/>
          <w:color w:val="C00000"/>
          <w:sz w:val="36"/>
          <w:szCs w:val="36"/>
        </w:rPr>
        <w:t>т</w:t>
      </w:r>
      <w:r w:rsidR="000567A1">
        <w:rPr>
          <w:rFonts w:ascii="Times New Roman" w:hAnsi="Times New Roman" w:cs="Times New Roman"/>
          <w:color w:val="C00000"/>
          <w:sz w:val="36"/>
          <w:szCs w:val="36"/>
        </w:rPr>
        <w:t>-</w:t>
      </w:r>
      <w:proofErr w:type="gramEnd"/>
      <w:r w:rsidRPr="00103D27">
        <w:rPr>
          <w:rFonts w:ascii="Times New Roman" w:hAnsi="Times New Roman" w:cs="Times New Roman"/>
          <w:color w:val="C00000"/>
          <w:sz w:val="36"/>
          <w:szCs w:val="36"/>
        </w:rPr>
        <w:t xml:space="preserve"> для проведения обследования</w:t>
      </w:r>
      <w:r>
        <w:rPr>
          <w:rFonts w:ascii="Times New Roman" w:hAnsi="Times New Roman" w:cs="Times New Roman"/>
          <w:sz w:val="36"/>
          <w:szCs w:val="36"/>
        </w:rPr>
        <w:t xml:space="preserve">: Пушистый заяц – беляк выскочил из-под куста крыжовника. Прищурился на солнце и </w:t>
      </w:r>
      <w:proofErr w:type="gramStart"/>
      <w:r>
        <w:rPr>
          <w:rFonts w:ascii="Times New Roman" w:hAnsi="Times New Roman" w:cs="Times New Roman"/>
          <w:sz w:val="36"/>
          <w:szCs w:val="36"/>
        </w:rPr>
        <w:t>схоронился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глубокой норе под елью.</w:t>
      </w:r>
    </w:p>
    <w:tbl>
      <w:tblPr>
        <w:tblStyle w:val="a3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103D27" w:rsidTr="00103D27"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сь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зь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ль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рь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spellEnd"/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  <w:proofErr w:type="spellEnd"/>
          </w:p>
        </w:tc>
      </w:tr>
      <w:tr w:rsidR="00103D27" w:rsidTr="00103D27"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" w:type="dxa"/>
          </w:tcPr>
          <w:p w:rsidR="00103D27" w:rsidRDefault="00103D27" w:rsidP="00103D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03D27" w:rsidRDefault="00103D27" w:rsidP="00103D27">
      <w:pPr>
        <w:rPr>
          <w:rFonts w:ascii="Times New Roman" w:hAnsi="Times New Roman" w:cs="Times New Roman"/>
          <w:sz w:val="36"/>
          <w:szCs w:val="36"/>
        </w:rPr>
      </w:pPr>
    </w:p>
    <w:p w:rsidR="00103D27" w:rsidRDefault="00103D27" w:rsidP="00103D27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Заключение в начале работы: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</w:t>
      </w:r>
    </w:p>
    <w:p w:rsidR="00103D27" w:rsidRDefault="00103D27" w:rsidP="00103D27">
      <w:pPr>
        <w:rPr>
          <w:rFonts w:ascii="Times New Roman" w:hAnsi="Times New Roman" w:cs="Times New Roman"/>
          <w:sz w:val="36"/>
          <w:szCs w:val="36"/>
        </w:rPr>
      </w:pPr>
      <w:r w:rsidRPr="00103D27">
        <w:rPr>
          <w:rFonts w:ascii="Times New Roman" w:hAnsi="Times New Roman" w:cs="Times New Roman"/>
          <w:color w:val="C00000"/>
          <w:sz w:val="36"/>
          <w:szCs w:val="36"/>
        </w:rPr>
        <w:t>Срок пребывания в группе</w:t>
      </w:r>
      <w:r>
        <w:rPr>
          <w:rFonts w:ascii="Times New Roman" w:hAnsi="Times New Roman" w:cs="Times New Roman"/>
          <w:color w:val="C00000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</w:t>
      </w:r>
    </w:p>
    <w:p w:rsidR="00103D27" w:rsidRDefault="00103D27" w:rsidP="00103D2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Рекомендации: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_____________________________________________________________________________________________________________________________________________</w:t>
      </w:r>
    </w:p>
    <w:p w:rsidR="00103D27" w:rsidRDefault="00103D27" w:rsidP="00103D2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Дата:______________________________________</w:t>
      </w:r>
    </w:p>
    <w:p w:rsidR="00103D27" w:rsidRDefault="00103D27" w:rsidP="00103D27">
      <w:pPr>
        <w:rPr>
          <w:rFonts w:ascii="Times New Roman" w:hAnsi="Times New Roman" w:cs="Times New Roman"/>
          <w:sz w:val="36"/>
          <w:szCs w:val="36"/>
        </w:rPr>
      </w:pPr>
    </w:p>
    <w:p w:rsidR="00103D27" w:rsidRDefault="00103D27" w:rsidP="00103D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ЛОГОПЕД__________________________________________</w:t>
      </w:r>
    </w:p>
    <w:p w:rsidR="00103D27" w:rsidRPr="000567A1" w:rsidRDefault="00103D27" w:rsidP="00103D27">
      <w:pP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0567A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Направления работы</w:t>
      </w:r>
      <w:r w:rsidR="000567A1" w:rsidRPr="000567A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:</w:t>
      </w:r>
    </w:p>
    <w:p w:rsidR="000567A1" w:rsidRDefault="000567A1" w:rsidP="00103D27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0567A1" w:rsidRDefault="000567A1" w:rsidP="00103D27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0567A1" w:rsidRDefault="000567A1" w:rsidP="00103D27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Сентябрь</w:t>
      </w:r>
    </w:p>
    <w:p w:rsidR="000567A1" w:rsidRDefault="000567A1" w:rsidP="00103D27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Октябрь</w:t>
      </w:r>
    </w:p>
    <w:p w:rsidR="000567A1" w:rsidRDefault="000567A1" w:rsidP="00103D27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Ноябрь</w:t>
      </w:r>
    </w:p>
    <w:p w:rsidR="000567A1" w:rsidRDefault="000567A1" w:rsidP="00103D27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Декабрь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Январь</w:t>
      </w:r>
    </w:p>
    <w:p w:rsid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Февраль</w:t>
      </w:r>
    </w:p>
    <w:p w:rsid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>Март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Апрель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Май</w:t>
      </w:r>
    </w:p>
    <w:p w:rsid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2016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Сентябрь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Октябрь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Ноябрь</w:t>
      </w:r>
    </w:p>
    <w:p w:rsid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Декабрь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Январь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>Февраль</w:t>
      </w:r>
    </w:p>
    <w:p w:rsidR="000567A1" w:rsidRDefault="000567A1" w:rsidP="000567A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Март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Апрель</w:t>
      </w:r>
    </w:p>
    <w:p w:rsidR="000567A1" w:rsidRDefault="000567A1" w:rsidP="000567A1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Май</w:t>
      </w:r>
    </w:p>
    <w:p w:rsid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Заключение____________________________________________________________________________________________Дата_______________________________________________</w:t>
      </w:r>
    </w:p>
    <w:p w:rsidR="000567A1" w:rsidRPr="000567A1" w:rsidRDefault="000567A1" w:rsidP="000567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ЛОГОПЕД__________________________________________</w:t>
      </w:r>
    </w:p>
    <w:sectPr w:rsidR="000567A1" w:rsidRPr="000567A1" w:rsidSect="00F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818"/>
    <w:rsid w:val="000567A1"/>
    <w:rsid w:val="00103D27"/>
    <w:rsid w:val="0028349D"/>
    <w:rsid w:val="00615818"/>
    <w:rsid w:val="00683130"/>
    <w:rsid w:val="006970FC"/>
    <w:rsid w:val="00910302"/>
    <w:rsid w:val="00B12A71"/>
    <w:rsid w:val="00D45213"/>
    <w:rsid w:val="00E15E2D"/>
    <w:rsid w:val="00F611CE"/>
    <w:rsid w:val="00F9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AC77-B6AC-423A-9CEC-97EE93A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2001-12-31T21:42:00Z</dcterms:created>
  <dcterms:modified xsi:type="dcterms:W3CDTF">2002-01-01T17:02:00Z</dcterms:modified>
</cp:coreProperties>
</file>