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15" w:rsidRPr="00B7698D" w:rsidRDefault="007A1115" w:rsidP="00F61E83">
      <w:pPr>
        <w:shd w:val="clear" w:color="auto" w:fill="FFFFFF"/>
        <w:spacing w:after="180" w:line="480" w:lineRule="atLeast"/>
        <w:outlineLvl w:val="0"/>
        <w:rPr>
          <w:rFonts w:ascii="Georgia" w:hAnsi="Georgia"/>
          <w:b/>
          <w:bCs/>
          <w:color w:val="000000"/>
          <w:kern w:val="36"/>
          <w:sz w:val="42"/>
          <w:szCs w:val="42"/>
          <w:lang w:eastAsia="ru-RU"/>
        </w:rPr>
      </w:pPr>
      <w:r w:rsidRPr="00B7698D">
        <w:rPr>
          <w:rFonts w:ascii="Georgia" w:hAnsi="Georgia"/>
          <w:b/>
          <w:bCs/>
          <w:color w:val="000000"/>
          <w:kern w:val="36"/>
          <w:sz w:val="42"/>
          <w:szCs w:val="42"/>
          <w:lang w:eastAsia="ru-RU"/>
        </w:rPr>
        <w:t>Задержка психического развития (ЗПР)</w:t>
      </w:r>
    </w:p>
    <w:p w:rsidR="007A1115" w:rsidRPr="00B7698D" w:rsidRDefault="007A1115" w:rsidP="00F61E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Задержка психического развития (ЗПР) — это замедление темпа развития психики, которое чаще обнаруживается при поступлении в школу и выражается в нехватке общего запаса знаний, ограниченности представлений, незрелости мышления, преобладании игровых интересов и неспособности заниматься интеллектуальной деятельностью.</w:t>
      </w:r>
    </w:p>
    <w:p w:rsidR="007A1115" w:rsidRPr="00DA5ACE" w:rsidRDefault="007A1115" w:rsidP="00F61E83">
      <w:pPr>
        <w:shd w:val="clear" w:color="auto" w:fill="FFFFFF"/>
        <w:spacing w:before="270" w:after="90" w:line="360" w:lineRule="atLeast"/>
        <w:outlineLvl w:val="2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5AC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Причины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В качестве причины задержки психического развития могут выступать:</w:t>
      </w:r>
    </w:p>
    <w:p w:rsidR="007A1115" w:rsidRDefault="007A1115" w:rsidP="00F61E83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Нарушения конституционального развития ребенка, из-за которых он начинает по своему физическому и психическому развитию отставать от сверстников — так называемый, гармонический инфантилизм  </w:t>
      </w:r>
    </w:p>
    <w:p w:rsidR="007A1115" w:rsidRPr="002030AA" w:rsidRDefault="007A1115" w:rsidP="00DA5ACE">
      <w:pPr>
        <w:shd w:val="clear" w:color="auto" w:fill="FFFFFF"/>
        <w:spacing w:after="180" w:line="360" w:lineRule="atLeast"/>
        <w:ind w:left="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(э</w:t>
      </w:r>
      <w:r w:rsidRPr="00203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вечные</w:t>
      </w:r>
      <w:r w:rsidRPr="002030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030A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203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они всегда беззаботны и счастливы, так как позже узнают о сложностях</w:t>
      </w:r>
      <w:r w:rsidRPr="002030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03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бытия, о различных проблемах, которые поневоле приходится решать</w:t>
      </w:r>
      <w:r w:rsidRPr="002030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03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взрослым людям.</w:t>
      </w:r>
    </w:p>
    <w:p w:rsidR="007A1115" w:rsidRPr="002030AA" w:rsidRDefault="007A1115" w:rsidP="00F61E83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Различные соматические заболевания (физически ослабленные дети).</w:t>
      </w:r>
    </w:p>
    <w:p w:rsidR="007A1115" w:rsidRPr="002030AA" w:rsidRDefault="007A1115" w:rsidP="00F61E83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Поражения центральной нервной системы (дети с минимальной мозговой дисфункцией). У таких детей происходит значительное снижение работоспособности, памяти и внимания, возникают проблемы с усвоением навыков чтения, письма, счета и речи, развиваются эмоциональные и личностные нарушения.</w:t>
      </w:r>
    </w:p>
    <w:p w:rsidR="007A1115" w:rsidRPr="00DA5ACE" w:rsidRDefault="007A1115" w:rsidP="00F61E83">
      <w:pPr>
        <w:shd w:val="clear" w:color="auto" w:fill="FFFFFF"/>
        <w:spacing w:before="270" w:after="90" w:line="360" w:lineRule="atLeast"/>
        <w:outlineLvl w:val="2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5AC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Что происходит?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При рождении выявить у детей задержку психического развития нельзя. Чаще всего у них нет пороков в физическом облике. Да и родители всегда высоко оценивают способности своего ребёнка, порой не замечая важного — отставания в развитии. Первые тревоги у родителей в отношении развития детей обычно возникают, когда ребёнок пошёл в детский сад, в школу, и когда воспитатели, учителя отмечают, что он не усваивает учебный материал. Но и тогда некоторые родители считают, что с педагогической работой можно подождать, что ребёнок с возрастом самостоятельно научится правильно говорить, играть, общаться со сверстниками.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Иногда детей с ЗПР относят к педагогически запущенным детям, у которых отставание в развитии обусловлено только причинами социального характера. Однако это в корне неверно.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В одних случаях на первый план будет выступать задержка развития эмоциональной сферы (различные виды инфантилизма), а нарушения в интеллектуальной сфере будут выражены не резко. Эмоции таких детей как бы находится на более ранней ступени развития и соответствуют психике ребенка более младшего возраста: с яркостью и живостью реакции, преобладанием эмоций в поведении, игровых интересов, внушаемости и недостаточной самостоятельности. Эти дети неутомимы в игре, в которой проявляют много творчества и выдумки, и в тоже время быстро пресыщаются интеллектуальной деятельностью. Поэтому в первом классе школы у них нередко возникают трудности, связанные как с неумением подчиняться правилам дисциплины, так и с тем, что на занятиях они больше предпочитают играть.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В других случаях, наоборот, будет преобладать замедление развития интеллектуальной сферы. В этом случае ребенок склонен к робости, боязливости, страхам. Это препятствует формированию активности, инициативы, самостоятельности. И у этих детей преобладают игровые интересы. Они с трудом привыкают к школе и детскому коллективу, однако на уроках ведут себя более правильно. Поэтому к врачу они нападают не в связи с нарушениями дисциплины, а из-за трудностей обучения. Нередко такие дети очень тяжело переживают свои школьные неудачи.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четко понимать, что дети, имеющие временную задержку в развитии, ни в коей мере не относятся к умственно отсталым детям, поскольку хорошо воспринимают предлагаемую помощь, сознательно выполняют поставленные перед ними задачи и правильно оперируют теми понятиями, которые они имеют. При своевременной коррекции большинство из них хорошо продвигаются и постепенно выравниваются.</w:t>
      </w:r>
    </w:p>
    <w:p w:rsidR="007A1115" w:rsidRPr="00DA5ACE" w:rsidRDefault="007A1115" w:rsidP="00F61E83">
      <w:pPr>
        <w:shd w:val="clear" w:color="auto" w:fill="FFFFFF"/>
        <w:spacing w:before="270" w:after="90" w:line="360" w:lineRule="atLeast"/>
        <w:outlineLvl w:val="2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5AC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Диагностика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Разобраться в характере и глубине того или иного нарушения можно только при комплексном обследовании ребенка врачом-психотерапевтом, дефектологом, психологом, логопедом.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Исследовать </w:t>
      </w: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состояние отдельных функц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моторики, темпа деятельности, психические процессы и речевую деятельность.</w:t>
      </w:r>
    </w:p>
    <w:p w:rsidR="007A1115" w:rsidRPr="00DA5ACE" w:rsidRDefault="007A1115" w:rsidP="00F61E83">
      <w:pPr>
        <w:shd w:val="clear" w:color="auto" w:fill="FFFFFF"/>
        <w:spacing w:before="270" w:after="90" w:line="360" w:lineRule="atLeast"/>
        <w:outlineLvl w:val="2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5AC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Лечение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Практический опыт показывает, что почти все дети с неосложненной формой временной задержки развития могут стать успевающими учениками общеобразовательной школы. При этом очень важно, чтобы учитель и родители знали, что трудности на начальном этапе обучения ребенка почти никогда не являются результатом нерадивости или лени, а имеют объективные причины, которые могут быть успешно преодолены.</w:t>
      </w:r>
    </w:p>
    <w:p w:rsidR="007A1115" w:rsidRPr="002030AA" w:rsidRDefault="007A1115" w:rsidP="00F61E83">
      <w:pPr>
        <w:shd w:val="clear" w:color="auto" w:fill="FFFFFF"/>
        <w:spacing w:after="18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Родителям, в свою очередь, важно понять, что их ребенок будет обучаться медленнее других детей. Но для того, чтобы достичь наилучших результатов, нужно обратиться за квалифицированной помощью к специалистам (педагогу-дефектологу  -психотерапевту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чтобы тот назначил правильное медикаментозное лечение</w:t>
      </w: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), как можно раньше начать продуманное и целенаправленное воспитание и обучение, создать все необходимые условия в семье, которые соответствуют состоянию ребёнка.</w:t>
      </w:r>
    </w:p>
    <w:p w:rsidR="007A1115" w:rsidRPr="00DA5ACE" w:rsidRDefault="007A1115" w:rsidP="00F61E83">
      <w:pPr>
        <w:spacing w:after="0" w:line="240" w:lineRule="auto"/>
        <w:ind w:firstLine="724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A5AC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 задачи корекционно - логопедического обучения школьников с задержкой психического развития входит: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692"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и совершенствование общей моторики;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692"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и совершенствование ручной моторики;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1052"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и совершенствование артикуляционной моторики (статической, динамической организации движений, переключения движений, объема, тонуса, темпа, точности, координации);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692"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слухового восприятия, внимания;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692"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зрительного восприятия, памяти;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692"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ритма;</w:t>
      </w:r>
    </w:p>
    <w:p w:rsidR="007A1115" w:rsidRPr="002030AA" w:rsidRDefault="007A1115" w:rsidP="00F61E83">
      <w:pPr>
        <w:numPr>
          <w:ilvl w:val="0"/>
          <w:numId w:val="2"/>
        </w:numPr>
        <w:spacing w:after="0" w:line="240" w:lineRule="auto"/>
        <w:ind w:left="1052" w:right="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произносительных умений и навыков: коррекция нарушений изолированных звуков; автоматизация звуков слогах,</w:t>
      </w:r>
    </w:p>
    <w:p w:rsidR="007A1115" w:rsidRPr="002030AA" w:rsidRDefault="007A1115" w:rsidP="00F61E83">
      <w:pPr>
        <w:spacing w:after="0" w:line="270" w:lineRule="atLeast"/>
        <w:ind w:right="9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словосочетаниях, предложениях, связной речи; дифференциация звуков; коррекция нарушений звуко-слоговой структуры;</w:t>
      </w:r>
    </w:p>
    <w:p w:rsidR="007A1115" w:rsidRPr="002030AA" w:rsidRDefault="007A1115" w:rsidP="00F61E83">
      <w:pPr>
        <w:numPr>
          <w:ilvl w:val="0"/>
          <w:numId w:val="3"/>
        </w:numPr>
        <w:spacing w:after="0" w:line="300" w:lineRule="atLeast"/>
        <w:ind w:left="0" w:right="86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лексических и грамматических средств языка;</w:t>
      </w:r>
    </w:p>
    <w:p w:rsidR="007A1115" w:rsidRPr="002030AA" w:rsidRDefault="007A1115" w:rsidP="00F61E83">
      <w:pPr>
        <w:numPr>
          <w:ilvl w:val="0"/>
          <w:numId w:val="4"/>
        </w:numPr>
        <w:spacing w:after="0" w:line="300" w:lineRule="atLeast"/>
        <w:ind w:left="0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0AA">
        <w:rPr>
          <w:rFonts w:ascii="Times New Roman" w:hAnsi="Times New Roman"/>
          <w:color w:val="000000"/>
          <w:sz w:val="28"/>
          <w:szCs w:val="28"/>
          <w:lang w:eastAsia="ru-RU"/>
        </w:rPr>
        <w:t>развитие навыков связной речи.</w:t>
      </w:r>
    </w:p>
    <w:p w:rsidR="007A1115" w:rsidRPr="002030AA" w:rsidRDefault="007A1115" w:rsidP="00DA5ACE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2030AA">
        <w:rPr>
          <w:rFonts w:ascii="Times New Roman" w:hAnsi="Times New Roman"/>
          <w:b/>
          <w:sz w:val="28"/>
          <w:szCs w:val="28"/>
          <w:u w:val="single"/>
        </w:rPr>
        <w:t>Взаимодействие учителя-логопеда с родителями</w:t>
      </w:r>
    </w:p>
    <w:p w:rsidR="007A1115" w:rsidRPr="002030AA" w:rsidRDefault="007A1115" w:rsidP="002030A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30AA">
        <w:rPr>
          <w:rFonts w:ascii="Times New Roman" w:hAnsi="Times New Roman"/>
          <w:sz w:val="28"/>
          <w:szCs w:val="28"/>
        </w:rPr>
        <w:t xml:space="preserve">Выступление учителя-логопеда на </w:t>
      </w:r>
      <w:r>
        <w:rPr>
          <w:rFonts w:ascii="Times New Roman" w:hAnsi="Times New Roman"/>
          <w:sz w:val="28"/>
          <w:szCs w:val="28"/>
        </w:rPr>
        <w:t>родительских собраниях</w:t>
      </w:r>
    </w:p>
    <w:p w:rsidR="007A1115" w:rsidRPr="002030AA" w:rsidRDefault="007A1115" w:rsidP="002030A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30AA">
        <w:rPr>
          <w:rFonts w:ascii="Times New Roman" w:hAnsi="Times New Roman"/>
          <w:sz w:val="28"/>
          <w:szCs w:val="28"/>
        </w:rPr>
        <w:t>Оформление информационного стенда для родителей</w:t>
      </w:r>
    </w:p>
    <w:p w:rsidR="007A1115" w:rsidRPr="002030AA" w:rsidRDefault="007A1115" w:rsidP="002030A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30AA">
        <w:rPr>
          <w:rFonts w:ascii="Times New Roman" w:hAnsi="Times New Roman"/>
          <w:sz w:val="28"/>
          <w:szCs w:val="28"/>
        </w:rPr>
        <w:t xml:space="preserve">Индивидуальные консультации </w:t>
      </w:r>
    </w:p>
    <w:p w:rsidR="007A1115" w:rsidRPr="002030AA" w:rsidRDefault="007A1115" w:rsidP="002030A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30AA">
        <w:rPr>
          <w:rFonts w:ascii="Times New Roman" w:hAnsi="Times New Roman"/>
          <w:sz w:val="28"/>
          <w:szCs w:val="28"/>
        </w:rPr>
        <w:t xml:space="preserve">Выполнение домашних заданий </w:t>
      </w:r>
    </w:p>
    <w:p w:rsidR="007A1115" w:rsidRDefault="007A1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Обращаться можно по электронной почте </w:t>
      </w:r>
      <w:r>
        <w:rPr>
          <w:rFonts w:ascii="Times New Roman" w:hAnsi="Times New Roman"/>
          <w:sz w:val="28"/>
          <w:szCs w:val="28"/>
          <w:lang w:val="en-US"/>
        </w:rPr>
        <w:t>nura</w:t>
      </w:r>
      <w:r w:rsidRPr="002030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valowa</w:t>
      </w:r>
      <w:r w:rsidRPr="002030AA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2030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A1115" w:rsidRDefault="007A1115" w:rsidP="00DA5ACE">
      <w:pPr>
        <w:rPr>
          <w:rFonts w:ascii="Times New Roman" w:hAnsi="Times New Roman"/>
          <w:sz w:val="28"/>
          <w:szCs w:val="28"/>
        </w:rPr>
      </w:pPr>
    </w:p>
    <w:p w:rsidR="007A1115" w:rsidRPr="000639DA" w:rsidRDefault="007A1115" w:rsidP="000639D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(презентация: Консультация «Что такое задержка психического развития»)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DA5A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адрес:</w:t>
      </w:r>
      <w:r w:rsidRPr="000639DA">
        <w:t xml:space="preserve"> </w:t>
      </w:r>
      <w:r w:rsidRPr="000639DA">
        <w:rPr>
          <w:rFonts w:ascii="Times New Roman" w:hAnsi="Times New Roman"/>
          <w:sz w:val="28"/>
          <w:szCs w:val="28"/>
        </w:rPr>
        <w:t>https://yadi.sk/i/1ekFtKP2bY8fN</w:t>
      </w:r>
    </w:p>
    <w:p w:rsidR="007A1115" w:rsidRPr="000639DA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p w:rsidR="007A1115" w:rsidRPr="000639DA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p w:rsidR="007A1115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p w:rsidR="007A1115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p w:rsidR="007A1115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p w:rsidR="007A1115" w:rsidRPr="000639DA" w:rsidRDefault="007A1115" w:rsidP="000639D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r w:rsidRPr="000639DA">
        <w:rPr>
          <w:rFonts w:ascii="Times New Roman" w:hAnsi="Times New Roman"/>
          <w:sz w:val="28"/>
          <w:szCs w:val="28"/>
        </w:rPr>
        <w:t xml:space="preserve"> (анкетирование)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3"/>
      </w:tblGrid>
      <w:tr w:rsidR="007A1115" w:rsidRPr="000713A0" w:rsidTr="000639DA">
        <w:trPr>
          <w:trHeight w:val="7847"/>
        </w:trPr>
        <w:tc>
          <w:tcPr>
            <w:tcW w:w="9571" w:type="dxa"/>
          </w:tcPr>
          <w:p w:rsidR="007A1115" w:rsidRPr="008C4D1F" w:rsidRDefault="007A1115" w:rsidP="000639DA">
            <w:pPr>
              <w:spacing w:after="0" w:line="240" w:lineRule="auto"/>
              <w:ind w:left="-540" w:hanging="18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4D1F">
              <w:rPr>
                <w:rFonts w:ascii="Times New Roman" w:hAnsi="Times New Roman"/>
                <w:sz w:val="20"/>
                <w:szCs w:val="20"/>
                <w:u w:val="single"/>
              </w:rPr>
              <w:t>Анкета для родителей</w:t>
            </w:r>
          </w:p>
          <w:p w:rsidR="007A1115" w:rsidRPr="008C4D1F" w:rsidRDefault="007A1115" w:rsidP="0059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Фамилия, имя, отчество ребёнка_________________________________________________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Возраст______________________________________________________________________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Домашний адрес______________________________________________________________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Фамилия, имя, отчество родителей ______________________________________________</w:t>
            </w:r>
          </w:p>
          <w:p w:rsidR="007A1115" w:rsidRPr="008C4D1F" w:rsidRDefault="007A1115" w:rsidP="005931FD">
            <w:pPr>
              <w:spacing w:after="0"/>
              <w:rPr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7A1115" w:rsidRPr="008C4D1F" w:rsidRDefault="007A1115" w:rsidP="005931FD">
            <w:pPr>
              <w:spacing w:after="0"/>
              <w:rPr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Телефон 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Посещал ли ДОУ 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Проходил ли подготовку к школе, где 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Первые слова, фразы___________________________________________________________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Состояние слуха 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Состояние артикуляционного аппарата (есть зубы – нет зубов)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поддерживать беседу? 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писать? 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читать? 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Трудно ли  заучивает стихи? 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Ведущая рука 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Занимались ли с логопедом и где? _______________________________________________</w:t>
            </w:r>
          </w:p>
          <w:p w:rsidR="007A1115" w:rsidRPr="008C4D1F" w:rsidRDefault="007A1115" w:rsidP="005931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Чем можете помочь учителю-логопеду?( цветной принтер, ламинирование ,конструирование, шитье, рисование и т.д. 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 xml:space="preserve">Даю согласие </w:t>
            </w:r>
            <w:r>
              <w:rPr>
                <w:rFonts w:ascii="Times New Roman" w:hAnsi="Times New Roman"/>
                <w:sz w:val="20"/>
                <w:szCs w:val="20"/>
              </w:rPr>
              <w:t>на логопедическое собеседование и</w:t>
            </w:r>
            <w:r w:rsidRPr="008C4D1F">
              <w:rPr>
                <w:rFonts w:ascii="Times New Roman" w:hAnsi="Times New Roman"/>
                <w:sz w:val="20"/>
                <w:szCs w:val="20"/>
              </w:rPr>
              <w:t xml:space="preserve"> обследование ребенка _____________________________________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____________   (подпись)</w:t>
            </w:r>
          </w:p>
          <w:p w:rsidR="007A1115" w:rsidRPr="008C4D1F" w:rsidRDefault="007A1115" w:rsidP="005931FD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      сентября  2014 год</w:t>
            </w:r>
            <w:r w:rsidRPr="008C4D1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1115" w:rsidRPr="008C4D1F" w:rsidRDefault="007A1115" w:rsidP="005931FD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115" w:rsidRPr="008C4D1F" w:rsidRDefault="007A1115" w:rsidP="0059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115" w:rsidRPr="000713A0" w:rsidTr="000639DA">
        <w:trPr>
          <w:trHeight w:val="69"/>
        </w:trPr>
        <w:tc>
          <w:tcPr>
            <w:tcW w:w="9571" w:type="dxa"/>
          </w:tcPr>
          <w:p w:rsidR="007A1115" w:rsidRPr="008C4D1F" w:rsidRDefault="007A1115" w:rsidP="0059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115" w:rsidRPr="008C4D1F" w:rsidRDefault="007A1115" w:rsidP="0059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4D1F">
              <w:rPr>
                <w:rFonts w:ascii="Times New Roman" w:hAnsi="Times New Roman"/>
                <w:sz w:val="20"/>
                <w:szCs w:val="20"/>
                <w:u w:val="single"/>
              </w:rPr>
              <w:t>Анкета для родителей</w:t>
            </w:r>
          </w:p>
          <w:p w:rsidR="007A1115" w:rsidRPr="008C4D1F" w:rsidRDefault="007A1115" w:rsidP="00593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Фамилия, имя, отчество ребёнка_________________________________________________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Возраст______________________________________________________________________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Домашний адрес______________________________________________________________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Фамилия, имя, отчество родителей ______________________________________________</w:t>
            </w:r>
          </w:p>
          <w:p w:rsidR="007A1115" w:rsidRPr="008C4D1F" w:rsidRDefault="007A1115" w:rsidP="005931FD">
            <w:pPr>
              <w:spacing w:after="0"/>
              <w:rPr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7A1115" w:rsidRPr="008C4D1F" w:rsidRDefault="007A1115" w:rsidP="005931FD">
            <w:pPr>
              <w:spacing w:after="0"/>
              <w:rPr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Телефон _____________________________________________________________________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Посещал ли ДОУ 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Проходил ли подготовку к школе, где 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Первые слова, фразы___________________________________________________________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Состояние слуха 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Состояние артикуляционного аппарата (есть зубы – нет зубов)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поддерживать беседу? 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писать? 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Умеет ли ребёнок читать? 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Трудно ли  заучивает стихи? 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Ведущая рука ________________________________________________________________</w:t>
            </w:r>
          </w:p>
          <w:p w:rsidR="007A1115" w:rsidRPr="008C4D1F" w:rsidRDefault="007A1115" w:rsidP="005931F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Занимались ли с логопедом и где? ______________________________________________</w:t>
            </w:r>
          </w:p>
          <w:p w:rsidR="007A1115" w:rsidRPr="008C4D1F" w:rsidRDefault="007A1115" w:rsidP="005931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Чем можете помочь учителю-логопеду? ( цветной принтер, ламинирование ,конструирование, шитье, рисование и т.д._____________________________________________________________________________________________________________________________________________________________________________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Даю согласие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логопедическое собеседование и </w:t>
            </w:r>
            <w:r w:rsidRPr="008C4D1F">
              <w:rPr>
                <w:rFonts w:ascii="Times New Roman" w:hAnsi="Times New Roman"/>
                <w:sz w:val="20"/>
                <w:szCs w:val="20"/>
              </w:rPr>
              <w:t>обследование ребенка_____________________________________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7A1115" w:rsidRPr="008C4D1F" w:rsidRDefault="007A1115" w:rsidP="0059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_____________  (подпись)</w:t>
            </w:r>
          </w:p>
          <w:p w:rsidR="007A1115" w:rsidRPr="008C4D1F" w:rsidRDefault="007A1115" w:rsidP="005931FD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D1F">
              <w:rPr>
                <w:rFonts w:ascii="Times New Roman" w:hAnsi="Times New Roman"/>
                <w:sz w:val="20"/>
                <w:szCs w:val="20"/>
              </w:rPr>
              <w:t>___________    сентября   2014 год</w:t>
            </w:r>
            <w:r w:rsidRPr="008C4D1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7A1115" w:rsidRPr="000639DA" w:rsidRDefault="007A1115" w:rsidP="00DA5ACE">
      <w:pPr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7A1115" w:rsidRPr="000639DA" w:rsidRDefault="007A1115" w:rsidP="00DA5ACE">
      <w:pPr>
        <w:ind w:firstLine="708"/>
        <w:rPr>
          <w:rFonts w:ascii="Times New Roman" w:hAnsi="Times New Roman"/>
          <w:sz w:val="28"/>
          <w:szCs w:val="28"/>
        </w:rPr>
      </w:pPr>
    </w:p>
    <w:sectPr w:rsidR="007A1115" w:rsidRPr="000639DA" w:rsidSect="000639DA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56"/>
    <w:multiLevelType w:val="hybridMultilevel"/>
    <w:tmpl w:val="E2B82F70"/>
    <w:lvl w:ilvl="0" w:tplc="5844A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81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6C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64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67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28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E6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EE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A9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03D1"/>
    <w:multiLevelType w:val="multilevel"/>
    <w:tmpl w:val="488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703BC"/>
    <w:multiLevelType w:val="multilevel"/>
    <w:tmpl w:val="CB7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21B8"/>
    <w:multiLevelType w:val="hybridMultilevel"/>
    <w:tmpl w:val="DB9804F8"/>
    <w:lvl w:ilvl="0" w:tplc="2D6C17C8">
      <w:start w:val="1"/>
      <w:numFmt w:val="decimal"/>
      <w:lvlText w:val="%1."/>
      <w:lvlJc w:val="left"/>
      <w:pPr>
        <w:ind w:left="1188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FF61A9"/>
    <w:multiLevelType w:val="hybridMultilevel"/>
    <w:tmpl w:val="DB9804F8"/>
    <w:lvl w:ilvl="0" w:tplc="2D6C17C8">
      <w:start w:val="1"/>
      <w:numFmt w:val="decimal"/>
      <w:lvlText w:val="%1."/>
      <w:lvlJc w:val="left"/>
      <w:pPr>
        <w:ind w:left="1188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4CB7A1C"/>
    <w:multiLevelType w:val="multilevel"/>
    <w:tmpl w:val="A2C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E270D"/>
    <w:multiLevelType w:val="multilevel"/>
    <w:tmpl w:val="BBA6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83"/>
    <w:rsid w:val="000639DA"/>
    <w:rsid w:val="000713A0"/>
    <w:rsid w:val="00080EDA"/>
    <w:rsid w:val="000A74EB"/>
    <w:rsid w:val="002030AA"/>
    <w:rsid w:val="00345A7E"/>
    <w:rsid w:val="005931FD"/>
    <w:rsid w:val="007A1115"/>
    <w:rsid w:val="008C4D1F"/>
    <w:rsid w:val="00B7698D"/>
    <w:rsid w:val="00BA6665"/>
    <w:rsid w:val="00DA5ACE"/>
    <w:rsid w:val="00F6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030A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1528</Words>
  <Characters>8714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валова</dc:creator>
  <cp:keywords/>
  <dc:description/>
  <cp:lastModifiedBy>User</cp:lastModifiedBy>
  <cp:revision>2</cp:revision>
  <cp:lastPrinted>2014-09-18T12:32:00Z</cp:lastPrinted>
  <dcterms:created xsi:type="dcterms:W3CDTF">2014-09-14T15:34:00Z</dcterms:created>
  <dcterms:modified xsi:type="dcterms:W3CDTF">2014-09-18T12:33:00Z</dcterms:modified>
</cp:coreProperties>
</file>