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72" w:rsidRPr="003C58F8" w:rsidRDefault="00830A45" w:rsidP="00C21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830A45" w:rsidRPr="00EF309E" w:rsidRDefault="00830A45" w:rsidP="00830A45">
      <w:pPr>
        <w:jc w:val="right"/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МБОУ «СОШ №6», г. Бавлы</w:t>
      </w:r>
    </w:p>
    <w:p w:rsidR="00830A45" w:rsidRPr="00D82F52" w:rsidRDefault="00830A45" w:rsidP="00830A45">
      <w:pPr>
        <w:jc w:val="right"/>
        <w:rPr>
          <w:rFonts w:ascii="Times New Roman" w:hAnsi="Times New Roman" w:cs="Times New Roman"/>
          <w:sz w:val="16"/>
          <w:szCs w:val="16"/>
        </w:rPr>
      </w:pPr>
      <w:r w:rsidRPr="00EF309E">
        <w:rPr>
          <w:rFonts w:ascii="Times New Roman" w:hAnsi="Times New Roman" w:cs="Times New Roman"/>
          <w:sz w:val="20"/>
          <w:szCs w:val="20"/>
        </w:rPr>
        <w:t>Логопед: Огородникова Л. Н</w:t>
      </w:r>
      <w:r w:rsidRPr="00D82F52">
        <w:rPr>
          <w:rFonts w:ascii="Times New Roman" w:hAnsi="Times New Roman" w:cs="Times New Roman"/>
          <w:sz w:val="16"/>
          <w:szCs w:val="16"/>
        </w:rPr>
        <w:t>.</w:t>
      </w:r>
    </w:p>
    <w:p w:rsidR="00830A45" w:rsidRPr="00EF309E" w:rsidRDefault="00830A45" w:rsidP="00830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9E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Фамилия, имя</w:t>
      </w:r>
      <w:r w:rsidR="00EF309E">
        <w:rPr>
          <w:rFonts w:ascii="Times New Roman" w:hAnsi="Times New Roman" w:cs="Times New Roman"/>
          <w:b/>
          <w:sz w:val="20"/>
          <w:szCs w:val="20"/>
        </w:rPr>
        <w:t>:</w:t>
      </w: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830A45" w:rsidRP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Класс:</w:t>
      </w:r>
      <w:r w:rsidR="00830A45"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Дата рождения: _______________________________________________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Домашний адрес, телефон:_____________________________________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Дата обследования: 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Дата зачисления на занятия: 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Жалобы учителя и родителей: </w:t>
      </w:r>
      <w:r w:rsidRPr="00EF309E">
        <w:rPr>
          <w:rFonts w:ascii="Times New Roman" w:hAnsi="Times New Roman" w:cs="Times New Roman"/>
          <w:i/>
          <w:sz w:val="20"/>
          <w:szCs w:val="20"/>
        </w:rPr>
        <w:t xml:space="preserve">Со слов учителя: </w:t>
      </w:r>
      <w:r w:rsidRPr="00EF309E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i/>
          <w:sz w:val="20"/>
          <w:szCs w:val="20"/>
        </w:rPr>
        <w:t xml:space="preserve">Со слов матери: </w:t>
      </w: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830A45" w:rsidRPr="00EF309E" w:rsidRDefault="00830A45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</w:t>
      </w:r>
      <w:r w:rsidR="00C210C2" w:rsidRPr="00EF309E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2. Обращались ли ранее к логопеду, эффективность занятий: ____________________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C210C2" w:rsidRDefault="00C210C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3. Реальная успеваемость по русскому языку </w:t>
      </w:r>
      <w:r w:rsidRPr="00EF309E">
        <w:rPr>
          <w:rFonts w:ascii="Times New Roman" w:hAnsi="Times New Roman" w:cs="Times New Roman"/>
          <w:sz w:val="20"/>
          <w:szCs w:val="20"/>
        </w:rPr>
        <w:t>(к моменту обследования): ____________</w:t>
      </w:r>
      <w:r w:rsidR="00EF309E">
        <w:rPr>
          <w:rFonts w:ascii="Times New Roman" w:hAnsi="Times New Roman" w:cs="Times New Roman"/>
          <w:sz w:val="20"/>
          <w:szCs w:val="20"/>
        </w:rPr>
        <w:t>________________</w:t>
      </w:r>
    </w:p>
    <w:p w:rsidR="00EF309E" w:rsidRPr="00EF309E" w:rsidRDefault="00EF309E" w:rsidP="00830A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4. Анамне</w:t>
      </w:r>
      <w:r w:rsidRPr="00EF309E">
        <w:rPr>
          <w:rFonts w:ascii="Times New Roman" w:hAnsi="Times New Roman" w:cs="Times New Roman"/>
          <w:sz w:val="20"/>
          <w:szCs w:val="20"/>
        </w:rPr>
        <w:t>з: __________________________________________________________________</w:t>
      </w:r>
      <w:r w:rsidR="00EF309E">
        <w:rPr>
          <w:rFonts w:ascii="Times New Roman" w:hAnsi="Times New Roman" w:cs="Times New Roman"/>
          <w:sz w:val="20"/>
          <w:szCs w:val="20"/>
        </w:rPr>
        <w:t>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82F52" w:rsidRPr="00EF309E">
        <w:rPr>
          <w:rFonts w:ascii="Times New Roman" w:hAnsi="Times New Roman" w:cs="Times New Roman"/>
          <w:sz w:val="20"/>
          <w:szCs w:val="20"/>
        </w:rPr>
        <w:t>________________</w:t>
      </w:r>
    </w:p>
    <w:p w:rsidR="00830A45" w:rsidRPr="00EF309E" w:rsidRDefault="00C210C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5. Данные о ходе развития речи: </w:t>
      </w:r>
      <w:r w:rsidRPr="00EF309E">
        <w:rPr>
          <w:rFonts w:ascii="Times New Roman" w:hAnsi="Times New Roman" w:cs="Times New Roman"/>
          <w:sz w:val="20"/>
          <w:szCs w:val="20"/>
        </w:rPr>
        <w:t xml:space="preserve">Анамнез общего и речевого развития (первые слова, фразы, дальнейшее развития речи; состояние речи родителей: нарушения произношения, заикание, </w:t>
      </w:r>
      <w:proofErr w:type="spellStart"/>
      <w:r w:rsidRPr="00EF309E">
        <w:rPr>
          <w:rFonts w:ascii="Times New Roman" w:hAnsi="Times New Roman" w:cs="Times New Roman"/>
          <w:sz w:val="20"/>
          <w:szCs w:val="20"/>
        </w:rPr>
        <w:t>многоязычие</w:t>
      </w:r>
      <w:proofErr w:type="spellEnd"/>
      <w:r w:rsidRPr="00EF309E">
        <w:rPr>
          <w:rFonts w:ascii="Times New Roman" w:hAnsi="Times New Roman" w:cs="Times New Roman"/>
          <w:sz w:val="20"/>
          <w:szCs w:val="20"/>
        </w:rPr>
        <w:t xml:space="preserve">) </w:t>
      </w:r>
      <w:r w:rsidRPr="00EF309E">
        <w:rPr>
          <w:rFonts w:ascii="Times New Roman" w:hAnsi="Times New Roman" w:cs="Times New Roman"/>
          <w:i/>
          <w:sz w:val="20"/>
          <w:szCs w:val="20"/>
        </w:rPr>
        <w:t>Со слов матери:</w:t>
      </w:r>
      <w:r w:rsidRPr="00EF309E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D82F52" w:rsidRPr="00EF309E">
        <w:rPr>
          <w:rFonts w:ascii="Times New Roman" w:hAnsi="Times New Roman" w:cs="Times New Roman"/>
          <w:sz w:val="20"/>
          <w:szCs w:val="20"/>
        </w:rPr>
        <w:t>___________</w:t>
      </w:r>
      <w:r w:rsidR="00EF309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2F52" w:rsidRPr="00EF309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6. Состояние слуха: ___________________________________________________________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C210C2" w:rsidRPr="00EF309E" w:rsidRDefault="00C210C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7. Состояние зрения: __________________________________________________________</w:t>
      </w:r>
      <w:r w:rsidR="00D82F52" w:rsidRPr="00EF309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8. Заключения психиатра: ____________________________________________________________________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9. Состояние общей моторики: ________________________________________________________________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Состояние мелкой моторики: _________________________________________________________________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10. Ведущая рука: 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11. Состояние артикуляционного аппарата: 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а) строение: _____________________________________________________________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:rsidR="00EF309E" w:rsidRDefault="00EF309E" w:rsidP="00EF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</w:p>
    <w:p w:rsidR="00D82F52" w:rsidRPr="00EF309E" w:rsidRDefault="00D82F52" w:rsidP="00EF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б</w:t>
      </w:r>
      <w:r w:rsidR="00EF309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EF309E">
        <w:rPr>
          <w:rFonts w:ascii="Times New Roman" w:hAnsi="Times New Roman" w:cs="Times New Roman"/>
          <w:b/>
          <w:sz w:val="20"/>
          <w:szCs w:val="20"/>
        </w:rPr>
        <w:t>подвижность:________________________________________________</w:t>
      </w:r>
      <w:r w:rsidR="00EF309E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830A45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 Характеристика речи.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12.1 Понимание речи:_________________________________________________________________________________________________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12.2. Общая характеристика речи </w:t>
      </w:r>
      <w:r w:rsidRPr="00EF309E">
        <w:rPr>
          <w:rFonts w:ascii="Times New Roman" w:hAnsi="Times New Roman" w:cs="Times New Roman"/>
          <w:sz w:val="20"/>
          <w:szCs w:val="20"/>
        </w:rPr>
        <w:t>(запись беседы, самостоятельных высказываний</w:t>
      </w:r>
      <w:proofErr w:type="gramStart"/>
      <w:r w:rsidRPr="00EF309E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EF309E">
        <w:rPr>
          <w:rFonts w:ascii="Times New Roman" w:hAnsi="Times New Roman" w:cs="Times New Roman"/>
          <w:sz w:val="20"/>
          <w:szCs w:val="20"/>
        </w:rPr>
        <w:t>: _________________________________________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F52" w:rsidRPr="00EF309E" w:rsidRDefault="00D82F52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12.3 Словарный запас.</w:t>
      </w:r>
    </w:p>
    <w:p w:rsidR="00D82F52" w:rsidRPr="00EF309E" w:rsidRDefault="00D82F52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Количественная характеристика: общий объем словаря (словарь в пределах обихода, б</w:t>
      </w:r>
      <w:r w:rsidR="00EF309E" w:rsidRPr="00EF309E">
        <w:rPr>
          <w:rFonts w:ascii="Times New Roman" w:hAnsi="Times New Roman" w:cs="Times New Roman"/>
          <w:sz w:val="20"/>
          <w:szCs w:val="20"/>
        </w:rPr>
        <w:t>еднее, шире.</w:t>
      </w:r>
      <w:proofErr w:type="gramStart"/>
      <w:r w:rsidR="00EF309E" w:rsidRPr="00EF309E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EF309E" w:rsidRPr="00EF309E">
        <w:rPr>
          <w:rFonts w:ascii="Times New Roman" w:hAnsi="Times New Roman" w:cs="Times New Roman"/>
          <w:sz w:val="20"/>
          <w:szCs w:val="20"/>
        </w:rPr>
        <w:t xml:space="preserve"> Качественная характе</w:t>
      </w:r>
      <w:r w:rsidRPr="00EF309E">
        <w:rPr>
          <w:rFonts w:ascii="Times New Roman" w:hAnsi="Times New Roman" w:cs="Times New Roman"/>
          <w:sz w:val="20"/>
          <w:szCs w:val="20"/>
        </w:rPr>
        <w:t>ристика: ошибки</w:t>
      </w:r>
      <w:r w:rsidR="00EF309E" w:rsidRPr="00EF309E">
        <w:rPr>
          <w:rFonts w:ascii="Times New Roman" w:hAnsi="Times New Roman" w:cs="Times New Roman"/>
          <w:sz w:val="20"/>
          <w:szCs w:val="20"/>
        </w:rPr>
        <w:t xml:space="preserve"> в употреблении слов (замены по смыслу и акустическому сходству). __________________________________________________</w:t>
      </w:r>
    </w:p>
    <w:p w:rsidR="00EF309E" w:rsidRPr="00EF309E" w:rsidRDefault="00EF309E" w:rsidP="00830A45">
      <w:pPr>
        <w:rPr>
          <w:rFonts w:ascii="Times New Roman" w:hAnsi="Times New Roman" w:cs="Times New Roman"/>
          <w:sz w:val="20"/>
          <w:szCs w:val="20"/>
        </w:rPr>
      </w:pPr>
      <w:r w:rsidRPr="00EF30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09E" w:rsidRP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12.4. Грамматический строй речи: ____________________________________________________</w:t>
      </w:r>
      <w:r w:rsidR="000A6082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EF309E" w:rsidRP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12.5. Тип употребляемых предложений: ________________________________________________</w:t>
      </w:r>
      <w:r w:rsidR="000A6082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EF309E" w:rsidRP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EF309E" w:rsidRP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>12.6. Количество слов в предложении: _________________________________________________</w:t>
      </w:r>
      <w:r w:rsidR="000A6082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F309E" w:rsidRDefault="00EF309E" w:rsidP="00830A45">
      <w:pPr>
        <w:rPr>
          <w:rFonts w:ascii="Times New Roman" w:hAnsi="Times New Roman" w:cs="Times New Roman"/>
          <w:b/>
          <w:sz w:val="20"/>
          <w:szCs w:val="20"/>
        </w:rPr>
      </w:pPr>
      <w:r w:rsidRPr="00EF309E">
        <w:rPr>
          <w:rFonts w:ascii="Times New Roman" w:hAnsi="Times New Roman" w:cs="Times New Roman"/>
          <w:b/>
          <w:sz w:val="20"/>
          <w:szCs w:val="20"/>
        </w:rPr>
        <w:t xml:space="preserve">12.7. </w:t>
      </w:r>
      <w:r w:rsidR="000A6082">
        <w:rPr>
          <w:rFonts w:ascii="Times New Roman" w:hAnsi="Times New Roman" w:cs="Times New Roman"/>
          <w:b/>
          <w:sz w:val="20"/>
          <w:szCs w:val="20"/>
        </w:rPr>
        <w:t xml:space="preserve"> Наличие </w:t>
      </w:r>
      <w:proofErr w:type="spellStart"/>
      <w:r w:rsidR="000A6082">
        <w:rPr>
          <w:rFonts w:ascii="Times New Roman" w:hAnsi="Times New Roman" w:cs="Times New Roman"/>
          <w:b/>
          <w:sz w:val="20"/>
          <w:szCs w:val="20"/>
        </w:rPr>
        <w:t>аграмматизмов</w:t>
      </w:r>
      <w:proofErr w:type="spellEnd"/>
      <w:r w:rsidR="000A6082">
        <w:rPr>
          <w:rFonts w:ascii="Times New Roman" w:hAnsi="Times New Roman" w:cs="Times New Roman"/>
          <w:b/>
          <w:sz w:val="20"/>
          <w:szCs w:val="20"/>
        </w:rPr>
        <w:t>: ________________________________________________________________</w:t>
      </w:r>
    </w:p>
    <w:p w:rsidR="000A6082" w:rsidRDefault="000A6082" w:rsidP="00830A4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082" w:rsidRDefault="000A6082" w:rsidP="00830A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12.8 Характеристика звукопроизношения </w:t>
      </w:r>
      <w:r>
        <w:rPr>
          <w:rFonts w:ascii="Times New Roman" w:hAnsi="Times New Roman" w:cs="Times New Roman"/>
          <w:sz w:val="20"/>
          <w:szCs w:val="20"/>
        </w:rPr>
        <w:t>(наличие нарушений звукопроизношения): _________________</w:t>
      </w:r>
    </w:p>
    <w:p w:rsidR="000A6082" w:rsidRDefault="000A6082" w:rsidP="00830A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A6082" w:rsidRDefault="000A6082" w:rsidP="00830A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12.9. Фонематический слух </w:t>
      </w:r>
      <w:r>
        <w:rPr>
          <w:rFonts w:ascii="Times New Roman" w:hAnsi="Times New Roman" w:cs="Times New Roman"/>
          <w:sz w:val="20"/>
          <w:szCs w:val="20"/>
        </w:rPr>
        <w:t>(различение оппозиционных звуков): ____________________________________</w:t>
      </w:r>
    </w:p>
    <w:p w:rsidR="000A6082" w:rsidRPr="00BC707E" w:rsidRDefault="000A6082" w:rsidP="000A6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</w:p>
    <w:p w:rsidR="000A6082" w:rsidRPr="000A6082" w:rsidRDefault="000A6082" w:rsidP="000A6082">
      <w:pPr>
        <w:rPr>
          <w:rFonts w:ascii="Times New Roman" w:hAnsi="Times New Roman" w:cs="Times New Roman"/>
          <w:sz w:val="20"/>
          <w:szCs w:val="20"/>
        </w:rPr>
      </w:pPr>
      <w:r w:rsidRPr="000A60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A6082" w:rsidRDefault="000A6082" w:rsidP="000A6082">
      <w:pPr>
        <w:rPr>
          <w:rFonts w:ascii="Times New Roman" w:hAnsi="Times New Roman" w:cs="Times New Roman"/>
          <w:b/>
          <w:sz w:val="20"/>
          <w:szCs w:val="20"/>
        </w:rPr>
      </w:pPr>
      <w:r w:rsidRPr="000A6082"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b/>
          <w:sz w:val="20"/>
          <w:szCs w:val="20"/>
        </w:rPr>
        <w:t xml:space="preserve">.10. Уровень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навыков анализа и синтеза звукового состава слова: _____________</w:t>
      </w:r>
    </w:p>
    <w:p w:rsidR="000A6082" w:rsidRDefault="000A6082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A6082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12.11. Воспроизведение слов сложного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звукослогового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состава: 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12.12. Темп и внятность речи: 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12.13. Характеристика дыхания: 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12.14. Характеристика голоса: 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12.15. Проявление заикания: 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12.16. Письмо: 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Дисграфия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 почве нарушения языкового анализа и синтеза: 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пропуски букв, слогов, слов: 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перестановки, вставки: 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слитное написание служебных слов: 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раздельное написание частей слова: 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Артикуляторно-акустическая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дисграфия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замены и смешения звонких и глухих: 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лабиализованных гласных: 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сонорных: ___________________________________________________________________________________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аффрикат: ____________________________________________________________________________________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мягких и твердых: _____________________________________________________________________________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оптических и кинетических сходных букв: ________________________________________________________</w:t>
      </w:r>
    </w:p>
    <w:p w:rsidR="00AC3787" w:rsidRDefault="00AC378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C3787" w:rsidRDefault="00112E97" w:rsidP="000A60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Аграмматическая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дисграфия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_______________________________________________________________</w:t>
      </w:r>
    </w:p>
    <w:p w:rsidR="00112E97" w:rsidRDefault="00112E9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нарушения обозначения границ предложения: _____________________________________________________</w:t>
      </w:r>
    </w:p>
    <w:p w:rsidR="00112E97" w:rsidRDefault="00112E9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12E97" w:rsidRDefault="00112E97" w:rsidP="000A6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Связи слов в предложении: _____________________________________________________________________</w:t>
      </w:r>
    </w:p>
    <w:p w:rsidR="00112E97" w:rsidRPr="00112E97" w:rsidRDefault="00112E97" w:rsidP="00112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</w:p>
    <w:p w:rsidR="00112E97" w:rsidRDefault="00112E97" w:rsidP="00112E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г) Ошибки в начертании: 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 Общее оформление: 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12.17. Чтение </w:t>
      </w:r>
      <w:r>
        <w:rPr>
          <w:rFonts w:ascii="Times New Roman" w:hAnsi="Times New Roman" w:cs="Times New Roman"/>
          <w:sz w:val="20"/>
          <w:szCs w:val="20"/>
        </w:rPr>
        <w:t xml:space="preserve">(уровень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навыкачтения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): 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12.18. Темп чтения: 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12.19. Наличие специфических ошибок, понимание содержания: __________________________________</w:t>
      </w:r>
    </w:p>
    <w:p w:rsidR="00112E97" w:rsidRDefault="00112E97" w:rsidP="00112E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 Краткая характеристика ребенка по данным психолога и учителя </w:t>
      </w:r>
      <w:r>
        <w:rPr>
          <w:rFonts w:ascii="Times New Roman" w:hAnsi="Times New Roman" w:cs="Times New Roman"/>
          <w:sz w:val="20"/>
          <w:szCs w:val="20"/>
        </w:rPr>
        <w:t>(самостоятельность, организованность, целенаправленность, наблюдательность, работоспособность, устойчивость внимания, отношение к имеющемуся нарушению речи):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Особенности поведения, общения, привычки и интересы: 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Характер деятельности: 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Работоспособность: 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Особенности внимания: 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Особенности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мнестической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деятельности. (объем слухоречевой памяти, полнота отстроченного воспроизведения): _____________________________________________________________________________</w:t>
      </w:r>
    </w:p>
    <w:p w:rsidR="00112E97" w:rsidRDefault="00112E97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12E97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представлений о пространственных и временных отношениях: 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Особенности конструктивной деятельности, графической деятельности, рисунка: _____________________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58F8" w:rsidRDefault="003C58F8" w:rsidP="00112E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 Заключение учителя-логопеда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полугодие: ______________________________________________________________________________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полугодие: _____________________________________________________________________________</w:t>
      </w:r>
    </w:p>
    <w:p w:rsidR="003C58F8" w:rsidRDefault="003C58F8" w:rsidP="00112E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58F8" w:rsidRPr="003C58F8" w:rsidRDefault="003C58F8" w:rsidP="00112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обследования _________________                             Подпись: ___________________</w:t>
      </w:r>
    </w:p>
    <w:sectPr w:rsidR="003C58F8" w:rsidRPr="003C58F8" w:rsidSect="00C3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B18"/>
    <w:multiLevelType w:val="hybridMultilevel"/>
    <w:tmpl w:val="E39C99E0"/>
    <w:lvl w:ilvl="0" w:tplc="47088BD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45"/>
    <w:rsid w:val="000A6082"/>
    <w:rsid w:val="00112E97"/>
    <w:rsid w:val="003C58F8"/>
    <w:rsid w:val="00622634"/>
    <w:rsid w:val="00830A45"/>
    <w:rsid w:val="00AC3787"/>
    <w:rsid w:val="00BC707E"/>
    <w:rsid w:val="00C210C2"/>
    <w:rsid w:val="00C33172"/>
    <w:rsid w:val="00D82F52"/>
    <w:rsid w:val="00EF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948A-FD80-4B0E-B8AA-5740592E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2015-06-05T07:48:00Z</cp:lastPrinted>
  <dcterms:created xsi:type="dcterms:W3CDTF">2015-06-05T06:51:00Z</dcterms:created>
  <dcterms:modified xsi:type="dcterms:W3CDTF">2015-09-25T13:13:00Z</dcterms:modified>
</cp:coreProperties>
</file>